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86" w:rsidRPr="00475D9C" w:rsidRDefault="000F5C86" w:rsidP="000F5C86">
      <w:pPr>
        <w:spacing w:after="0" w:line="240" w:lineRule="auto"/>
        <w:jc w:val="center"/>
        <w:rPr>
          <w:rFonts w:ascii="Book Antiqua" w:hAnsi="Book Antiqua"/>
        </w:rPr>
      </w:pPr>
      <w:r w:rsidRPr="00475D9C">
        <w:rPr>
          <w:rFonts w:ascii="Book Antiqua" w:hAnsi="Book Antiqua"/>
        </w:rPr>
        <w:t>PAWEŁ MATYSZEWSKI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</w:p>
    <w:p w:rsidR="000F5C86" w:rsidRPr="00475D9C" w:rsidRDefault="000F5C86" w:rsidP="000F5C86">
      <w:pPr>
        <w:spacing w:after="0" w:line="240" w:lineRule="auto"/>
        <w:jc w:val="center"/>
        <w:rPr>
          <w:rFonts w:ascii="Book Antiqua" w:hAnsi="Book Antiqua"/>
        </w:rPr>
      </w:pPr>
      <w:r w:rsidRPr="00475D9C">
        <w:rPr>
          <w:rFonts w:ascii="Book Antiqua" w:hAnsi="Book Antiqua"/>
        </w:rPr>
        <w:t>Urodzony w 1984 roku. W latach 2004- 2009 studiował na Akademii Sztuk Pięknych w Poznaniu na wydziale Malarstwa.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KONKURSY I STYPENDIA: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2010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 xml:space="preserve">- </w:t>
      </w:r>
      <w:r w:rsidRPr="00475D9C">
        <w:rPr>
          <w:rFonts w:ascii="Book Antiqua" w:hAnsi="Book Antiqua"/>
          <w:bCs/>
        </w:rPr>
        <w:t>II Międzynarodowy Konkurs Malarski „Przestrzeń Publiczna – Konteksty” Poznań 2010, II nagroda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 xml:space="preserve">- </w:t>
      </w:r>
      <w:r w:rsidRPr="00475D9C">
        <w:rPr>
          <w:rFonts w:ascii="Book Antiqua" w:hAnsi="Book Antiqua"/>
          <w:bCs/>
        </w:rPr>
        <w:t>20. Ogólnopolskim Przeglądzie Malarstwa Młodych Promocje 2010, Legnica</w:t>
      </w:r>
      <w:r w:rsidRPr="00475D9C">
        <w:rPr>
          <w:rFonts w:ascii="Book Antiqua" w:hAnsi="Book Antiqua"/>
          <w:b/>
          <w:bCs/>
        </w:rPr>
        <w:t xml:space="preserve">, </w:t>
      </w:r>
      <w:r w:rsidRPr="00475D9C">
        <w:rPr>
          <w:rFonts w:ascii="Book Antiqua" w:hAnsi="Book Antiqua"/>
        </w:rPr>
        <w:t>III nagroda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Stypendium Prezydenta Miasta Białegostoku, Projekt Komplikacje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2009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Biennale Malarstwa, Bielska Jesień, III nagroda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WYSTAWY INDYWIDUALNE: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2010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Gatunek, Galeria Arsenał, Białystok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2009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 xml:space="preserve">- </w:t>
      </w:r>
      <w:proofErr w:type="spellStart"/>
      <w:r w:rsidRPr="00475D9C">
        <w:rPr>
          <w:rFonts w:ascii="Book Antiqua" w:hAnsi="Book Antiqua"/>
        </w:rPr>
        <w:t>Leucospermum</w:t>
      </w:r>
      <w:proofErr w:type="spellEnd"/>
      <w:r w:rsidRPr="00475D9C">
        <w:rPr>
          <w:rFonts w:ascii="Book Antiqua" w:hAnsi="Book Antiqua"/>
        </w:rPr>
        <w:t>, Galeria Starter, Poznań,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Uro dziwy, Galeria na Polskiej, Poznań,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2008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 xml:space="preserve">- </w:t>
      </w:r>
      <w:proofErr w:type="spellStart"/>
      <w:r w:rsidRPr="00475D9C">
        <w:rPr>
          <w:rFonts w:ascii="Book Antiqua" w:hAnsi="Book Antiqua"/>
        </w:rPr>
        <w:t>Lysichiton</w:t>
      </w:r>
      <w:proofErr w:type="spellEnd"/>
      <w:r w:rsidRPr="00475D9C">
        <w:rPr>
          <w:rFonts w:ascii="Book Antiqua" w:hAnsi="Book Antiqua"/>
        </w:rPr>
        <w:t xml:space="preserve">, Galeria </w:t>
      </w:r>
      <w:proofErr w:type="spellStart"/>
      <w:r w:rsidRPr="00475D9C">
        <w:rPr>
          <w:rFonts w:ascii="Book Antiqua" w:hAnsi="Book Antiqua"/>
        </w:rPr>
        <w:t>Enter</w:t>
      </w:r>
      <w:proofErr w:type="spellEnd"/>
      <w:r w:rsidRPr="00475D9C">
        <w:rPr>
          <w:rFonts w:ascii="Book Antiqua" w:hAnsi="Book Antiqua"/>
        </w:rPr>
        <w:t>, Poznań</w:t>
      </w:r>
    </w:p>
    <w:p w:rsidR="000F5C86" w:rsidRDefault="000F5C86" w:rsidP="000F5C86">
      <w:pPr>
        <w:spacing w:after="0" w:line="240" w:lineRule="auto"/>
        <w:rPr>
          <w:rFonts w:ascii="Book Antiqua" w:hAnsi="Book Antiqua"/>
        </w:rPr>
      </w:pP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WYSTAWY ZBIOROWE: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2010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Przestrzeń Publiczna - Konteksty Galeria Profil, Centrum Kultury Zamek, Poznań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Promocje 2010, BWA Legnica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Bardzo dobre obrazy, Galeria Bielska BWA, Bielsko-Biała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ARTESANTANDER, targi sztuki, Santander, Hiszpania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 xml:space="preserve">- PROTOPLAZMA, Stara Elektrownia, Galeria Arsenał w Białymstoku,  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 xml:space="preserve">- Ars Homo </w:t>
      </w:r>
      <w:proofErr w:type="spellStart"/>
      <w:r w:rsidRPr="00475D9C">
        <w:rPr>
          <w:rFonts w:ascii="Book Antiqua" w:hAnsi="Book Antiqua"/>
        </w:rPr>
        <w:t>Erotica</w:t>
      </w:r>
      <w:proofErr w:type="spellEnd"/>
      <w:r w:rsidRPr="00475D9C">
        <w:rPr>
          <w:rFonts w:ascii="Book Antiqua" w:hAnsi="Book Antiqua"/>
        </w:rPr>
        <w:t>, Muzeum Narodowe w Warszawie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Sfera Sztuki, Targi sztuki w Bielsko Białej, Galeria Sfera i Galeria Bielska BWA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2009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End 3, Galeria End, Poznań,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</w:rPr>
      </w:pPr>
      <w:r w:rsidRPr="00475D9C">
        <w:rPr>
          <w:rFonts w:ascii="Book Antiqua" w:hAnsi="Book Antiqua"/>
        </w:rPr>
        <w:t>- Bielska Jesień, BWA Bielsko- Biała,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  <w:lang w:val="it-IT"/>
        </w:rPr>
      </w:pPr>
      <w:r w:rsidRPr="00475D9C">
        <w:rPr>
          <w:rFonts w:ascii="Book Antiqua" w:hAnsi="Book Antiqua"/>
          <w:lang w:val="it-IT"/>
        </w:rPr>
        <w:t>- Figurama, m.in. Praga, Brno, Bruksela,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  <w:lang w:val="it-IT"/>
        </w:rPr>
      </w:pPr>
      <w:r w:rsidRPr="00475D9C">
        <w:rPr>
          <w:rFonts w:ascii="Book Antiqua" w:hAnsi="Book Antiqua"/>
          <w:lang w:val="it-IT"/>
        </w:rPr>
        <w:t>2008</w:t>
      </w:r>
    </w:p>
    <w:p w:rsidR="000F5C86" w:rsidRPr="00475D9C" w:rsidRDefault="000F5C86" w:rsidP="000F5C86">
      <w:pPr>
        <w:spacing w:after="0" w:line="240" w:lineRule="auto"/>
        <w:rPr>
          <w:rFonts w:ascii="Book Antiqua" w:hAnsi="Book Antiqua"/>
          <w:lang w:val="it-IT"/>
        </w:rPr>
      </w:pPr>
      <w:r w:rsidRPr="00475D9C">
        <w:rPr>
          <w:rFonts w:ascii="Book Antiqua" w:hAnsi="Book Antiqua"/>
          <w:lang w:val="it-IT"/>
        </w:rPr>
        <w:t>- Summer Love, Galeria Enter + Galeria ON, Poznań</w:t>
      </w:r>
    </w:p>
    <w:p w:rsidR="00E649EB" w:rsidRPr="000F5C86" w:rsidRDefault="00E649EB">
      <w:pPr>
        <w:rPr>
          <w:lang w:val="it-IT"/>
        </w:rPr>
      </w:pPr>
      <w:bookmarkStart w:id="0" w:name="_GoBack"/>
      <w:bookmarkEnd w:id="0"/>
    </w:p>
    <w:sectPr w:rsidR="00E649EB" w:rsidRPr="000F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86"/>
    <w:rsid w:val="000F5C86"/>
    <w:rsid w:val="007A2296"/>
    <w:rsid w:val="00E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86"/>
    <w:pPr>
      <w:spacing w:after="200" w:line="276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A2296"/>
    <w:pPr>
      <w:suppressAutoHyphens/>
      <w:spacing w:after="0" w:line="240" w:lineRule="auto"/>
      <w:outlineLvl w:val="0"/>
    </w:pPr>
    <w:rPr>
      <w:rFonts w:eastAsia="Times New Roman"/>
      <w:b/>
      <w:bCs/>
      <w:kern w:val="1"/>
      <w:sz w:val="48"/>
      <w:szCs w:val="4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296"/>
    <w:rPr>
      <w:b/>
      <w:bCs/>
      <w:kern w:val="1"/>
      <w:sz w:val="48"/>
      <w:szCs w:val="4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296"/>
    <w:pPr>
      <w:suppressAutoHyphens/>
      <w:spacing w:after="120"/>
    </w:pPr>
    <w:rPr>
      <w:rFonts w:ascii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296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2296"/>
    <w:pPr>
      <w:suppressAutoHyphens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86"/>
    <w:pPr>
      <w:spacing w:after="200" w:line="276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A2296"/>
    <w:pPr>
      <w:suppressAutoHyphens/>
      <w:spacing w:after="0" w:line="240" w:lineRule="auto"/>
      <w:outlineLvl w:val="0"/>
    </w:pPr>
    <w:rPr>
      <w:rFonts w:eastAsia="Times New Roman"/>
      <w:b/>
      <w:bCs/>
      <w:kern w:val="1"/>
      <w:sz w:val="48"/>
      <w:szCs w:val="4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296"/>
    <w:rPr>
      <w:b/>
      <w:bCs/>
      <w:kern w:val="1"/>
      <w:sz w:val="48"/>
      <w:szCs w:val="4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296"/>
    <w:pPr>
      <w:suppressAutoHyphens/>
      <w:spacing w:after="120"/>
    </w:pPr>
    <w:rPr>
      <w:rFonts w:ascii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296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2296"/>
    <w:pPr>
      <w:suppressAutoHyphens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2020-07-02T09:45:00Z</dcterms:created>
  <dcterms:modified xsi:type="dcterms:W3CDTF">2020-07-02T09:46:00Z</dcterms:modified>
</cp:coreProperties>
</file>